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C4C" w:rsidRDefault="00144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MIT ŠT. </w:t>
      </w:r>
      <w:r w:rsidR="005C007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97C4A" w:rsidRDefault="00DD6D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JE VARLJIVO VODILO</w:t>
      </w:r>
    </w:p>
    <w:p w:rsidR="00DA260D" w:rsidRDefault="00DD6D3D" w:rsidP="00F92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Kadar beseda nanese na lokalno </w:t>
      </w:r>
      <w:r w:rsidR="00AB1065">
        <w:rPr>
          <w:rFonts w:ascii="Times New Roman" w:hAnsi="Times New Roman" w:cs="Times New Roman"/>
          <w:sz w:val="24"/>
          <w:szCs w:val="24"/>
        </w:rPr>
        <w:t xml:space="preserve">pridelano </w:t>
      </w:r>
      <w:r>
        <w:rPr>
          <w:rFonts w:ascii="Times New Roman" w:hAnsi="Times New Roman" w:cs="Times New Roman"/>
          <w:sz w:val="24"/>
          <w:szCs w:val="24"/>
        </w:rPr>
        <w:t>hrano, večina ljudi v njeno kvaliteto ne dvomi. Zgodba pa se začne zapletati pri primerjavi cen - o tem, da je lokalna hrana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)draga. Potrošniki imamo </w:t>
      </w:r>
      <w:r w:rsidR="00DA260D">
        <w:rPr>
          <w:rFonts w:ascii="Times New Roman" w:hAnsi="Times New Roman" w:cs="Times New Roman"/>
          <w:sz w:val="24"/>
          <w:szCs w:val="24"/>
        </w:rPr>
        <w:t xml:space="preserve">na policah </w:t>
      </w:r>
      <w:r>
        <w:rPr>
          <w:rFonts w:ascii="Times New Roman" w:hAnsi="Times New Roman" w:cs="Times New Roman"/>
          <w:sz w:val="24"/>
          <w:szCs w:val="24"/>
        </w:rPr>
        <w:t>vedno več</w:t>
      </w:r>
      <w:r w:rsidR="00DA260D">
        <w:rPr>
          <w:rFonts w:ascii="Times New Roman" w:hAnsi="Times New Roman" w:cs="Times New Roman"/>
          <w:sz w:val="24"/>
          <w:szCs w:val="24"/>
        </w:rPr>
        <w:t xml:space="preserve">jo </w:t>
      </w:r>
      <w:r w:rsidR="00F92C85">
        <w:rPr>
          <w:rFonts w:ascii="Times New Roman" w:hAnsi="Times New Roman" w:cs="Times New Roman"/>
          <w:sz w:val="24"/>
          <w:szCs w:val="24"/>
        </w:rPr>
        <w:t>ponudb</w:t>
      </w:r>
      <w:r w:rsidR="00DA260D">
        <w:rPr>
          <w:rFonts w:ascii="Times New Roman" w:hAnsi="Times New Roman" w:cs="Times New Roman"/>
          <w:sz w:val="24"/>
          <w:szCs w:val="24"/>
        </w:rPr>
        <w:t>o</w:t>
      </w:r>
      <w:r w:rsidR="00F92C85">
        <w:rPr>
          <w:rFonts w:ascii="Times New Roman" w:hAnsi="Times New Roman" w:cs="Times New Roman"/>
          <w:sz w:val="24"/>
          <w:szCs w:val="24"/>
        </w:rPr>
        <w:t xml:space="preserve"> multinacionalk </w:t>
      </w:r>
      <w:r w:rsidR="00F92C85" w:rsidRPr="00DE5488">
        <w:rPr>
          <w:rFonts w:ascii="Times New Roman" w:hAnsi="Times New Roman" w:cs="Times New Roman"/>
          <w:i/>
          <w:sz w:val="24"/>
          <w:szCs w:val="24"/>
        </w:rPr>
        <w:t>»na videz«</w:t>
      </w:r>
      <w:r w:rsidR="00F92C85">
        <w:rPr>
          <w:rFonts w:ascii="Times New Roman" w:hAnsi="Times New Roman" w:cs="Times New Roman"/>
          <w:sz w:val="24"/>
          <w:szCs w:val="24"/>
        </w:rPr>
        <w:t xml:space="preserve"> enakih izdelkov</w:t>
      </w:r>
      <w:r w:rsidR="00AB1065">
        <w:rPr>
          <w:rFonts w:ascii="Times New Roman" w:hAnsi="Times New Roman" w:cs="Times New Roman"/>
          <w:sz w:val="24"/>
          <w:szCs w:val="24"/>
        </w:rPr>
        <w:t>,</w:t>
      </w:r>
      <w:r w:rsidR="00F92C85">
        <w:rPr>
          <w:rFonts w:ascii="Times New Roman" w:hAnsi="Times New Roman" w:cs="Times New Roman"/>
          <w:sz w:val="24"/>
          <w:szCs w:val="24"/>
        </w:rPr>
        <w:t xml:space="preserve"> </w:t>
      </w:r>
      <w:r w:rsidR="00AB1065">
        <w:rPr>
          <w:rFonts w:ascii="Times New Roman" w:hAnsi="Times New Roman" w:cs="Times New Roman"/>
          <w:sz w:val="24"/>
          <w:szCs w:val="24"/>
        </w:rPr>
        <w:t>ki so predvsem privlačni zaradi nižjih cen.</w:t>
      </w:r>
    </w:p>
    <w:p w:rsidR="00DE5488" w:rsidRDefault="009030FC" w:rsidP="00F92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 pri mnogih stvareh, tudi pri hrani ceno določa kakovost izdelka. Pri izbiri nakupa bi se morali vprašati, od kod izdelek izvira, kako je bil pridelan, s čim škropljen in koliko kilometrov je </w:t>
      </w:r>
      <w:r w:rsidR="00AB1065">
        <w:rPr>
          <w:rFonts w:ascii="Times New Roman" w:hAnsi="Times New Roman" w:cs="Times New Roman"/>
          <w:sz w:val="24"/>
          <w:szCs w:val="24"/>
        </w:rPr>
        <w:t>prepotoval</w:t>
      </w:r>
      <w:r w:rsidR="00144C4C">
        <w:rPr>
          <w:rFonts w:ascii="Times New Roman" w:hAnsi="Times New Roman" w:cs="Times New Roman"/>
          <w:sz w:val="24"/>
          <w:szCs w:val="24"/>
        </w:rPr>
        <w:t xml:space="preserve"> od njive</w:t>
      </w:r>
      <w:r w:rsidR="00AB1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našega krožnika. Uvoženo sadje in zelenjavo na ogromnih plantažah multinacionalk oberejo še nezrelo in pustijo, da </w:t>
      </w:r>
      <w:r w:rsidR="00AB1065">
        <w:rPr>
          <w:rFonts w:ascii="Times New Roman" w:hAnsi="Times New Roman" w:cs="Times New Roman"/>
          <w:sz w:val="24"/>
          <w:szCs w:val="24"/>
        </w:rPr>
        <w:t>»</w:t>
      </w:r>
      <w:r w:rsidR="00DE3FFC">
        <w:rPr>
          <w:rFonts w:ascii="Times New Roman" w:hAnsi="Times New Roman" w:cs="Times New Roman"/>
          <w:sz w:val="24"/>
          <w:szCs w:val="24"/>
        </w:rPr>
        <w:t xml:space="preserve">umetno </w:t>
      </w:r>
      <w:r>
        <w:rPr>
          <w:rFonts w:ascii="Times New Roman" w:hAnsi="Times New Roman" w:cs="Times New Roman"/>
          <w:sz w:val="24"/>
          <w:szCs w:val="24"/>
        </w:rPr>
        <w:t>dozori</w:t>
      </w:r>
      <w:r w:rsidR="00AB106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612">
        <w:rPr>
          <w:rFonts w:ascii="Times New Roman" w:hAnsi="Times New Roman" w:cs="Times New Roman"/>
          <w:sz w:val="24"/>
          <w:szCs w:val="24"/>
        </w:rPr>
        <w:t>z doda</w:t>
      </w:r>
      <w:r w:rsidR="009377D0">
        <w:rPr>
          <w:rFonts w:ascii="Times New Roman" w:hAnsi="Times New Roman" w:cs="Times New Roman"/>
          <w:sz w:val="24"/>
          <w:szCs w:val="24"/>
        </w:rPr>
        <w:t xml:space="preserve">janjem pesticidov in </w:t>
      </w:r>
      <w:r w:rsidR="00144C4C">
        <w:rPr>
          <w:rFonts w:ascii="Times New Roman" w:hAnsi="Times New Roman" w:cs="Times New Roman"/>
          <w:sz w:val="24"/>
          <w:szCs w:val="24"/>
        </w:rPr>
        <w:t>z dodajanjem plinov</w:t>
      </w:r>
      <w:r w:rsidR="009377D0">
        <w:rPr>
          <w:rFonts w:ascii="Times New Roman" w:hAnsi="Times New Roman" w:cs="Times New Roman"/>
          <w:sz w:val="24"/>
          <w:szCs w:val="24"/>
        </w:rPr>
        <w:t xml:space="preserve"> v hladilnicah</w:t>
      </w:r>
      <w:r w:rsidR="00144C4C">
        <w:rPr>
          <w:rFonts w:ascii="Times New Roman" w:hAnsi="Times New Roman" w:cs="Times New Roman"/>
          <w:sz w:val="24"/>
          <w:szCs w:val="24"/>
        </w:rPr>
        <w:t xml:space="preserve"> (</w:t>
      </w:r>
      <w:r w:rsidR="008B2A9A">
        <w:rPr>
          <w:rFonts w:ascii="Times New Roman" w:hAnsi="Times New Roman" w:cs="Times New Roman"/>
          <w:sz w:val="24"/>
          <w:szCs w:val="24"/>
        </w:rPr>
        <w:t xml:space="preserve">npr. </w:t>
      </w:r>
      <w:r w:rsidR="008B2A9A" w:rsidRPr="008B2A9A">
        <w:rPr>
          <w:rFonts w:ascii="Times New Roman" w:hAnsi="Times New Roman" w:cs="Times New Roman"/>
        </w:rPr>
        <w:t xml:space="preserve">etilen </w:t>
      </w:r>
      <w:r w:rsidR="008B2A9A" w:rsidRPr="008B2A9A">
        <w:rPr>
          <w:rFonts w:ascii="Times New Roman" w:hAnsi="Times New Roman" w:cs="Times New Roman"/>
        </w:rPr>
        <w:t>C₂H₄</w:t>
      </w:r>
      <w:r w:rsidR="00144C4C" w:rsidRPr="008B2A9A">
        <w:rPr>
          <w:rFonts w:ascii="Times New Roman" w:hAnsi="Times New Roman" w:cs="Times New Roman"/>
        </w:rPr>
        <w:t>)</w:t>
      </w:r>
      <w:r w:rsidRPr="008B2A9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065">
        <w:rPr>
          <w:rFonts w:ascii="Times New Roman" w:hAnsi="Times New Roman" w:cs="Times New Roman"/>
          <w:sz w:val="24"/>
          <w:szCs w:val="24"/>
        </w:rPr>
        <w:t xml:space="preserve">Da na naše police pride na izgled sveža, je obdelana s </w:t>
      </w:r>
      <w:r w:rsidR="00703DAA">
        <w:rPr>
          <w:rFonts w:ascii="Times New Roman" w:hAnsi="Times New Roman" w:cs="Times New Roman"/>
          <w:sz w:val="24"/>
          <w:szCs w:val="24"/>
        </w:rPr>
        <w:t>konzervansi</w:t>
      </w:r>
      <w:r w:rsidR="00AB1065">
        <w:rPr>
          <w:rFonts w:ascii="Times New Roman" w:hAnsi="Times New Roman" w:cs="Times New Roman"/>
          <w:sz w:val="24"/>
          <w:szCs w:val="24"/>
        </w:rPr>
        <w:t>, ki prav gotovo ne koristijo našemu zdravju</w:t>
      </w:r>
      <w:r w:rsidR="00703DAA">
        <w:rPr>
          <w:rFonts w:ascii="Times New Roman" w:hAnsi="Times New Roman" w:cs="Times New Roman"/>
          <w:sz w:val="24"/>
          <w:szCs w:val="24"/>
        </w:rPr>
        <w:t>, poleg tega pa je tudi manj kakovostna</w:t>
      </w:r>
      <w:r w:rsidR="00AB10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Pri taki množični proizvodnji, ki omogoča nižje cene bi se torej potrošniki morali zavedati, da najverjetneje kupujejo izdelke, ki so na dolgi poti lahko izgubil</w:t>
      </w:r>
      <w:r w:rsidR="00DE54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023">
        <w:rPr>
          <w:rFonts w:ascii="Times New Roman" w:hAnsi="Times New Roman" w:cs="Times New Roman"/>
          <w:sz w:val="24"/>
          <w:szCs w:val="24"/>
        </w:rPr>
        <w:t>koristne vitamine in mineralne snovi</w:t>
      </w:r>
      <w:r>
        <w:rPr>
          <w:rFonts w:ascii="Times New Roman" w:hAnsi="Times New Roman" w:cs="Times New Roman"/>
          <w:sz w:val="24"/>
          <w:szCs w:val="24"/>
        </w:rPr>
        <w:t>, ki so pomembn</w:t>
      </w:r>
      <w:r w:rsidR="004D10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 zdravje.</w:t>
      </w:r>
      <w:r w:rsidR="00DE5488">
        <w:rPr>
          <w:rFonts w:ascii="Times New Roman" w:hAnsi="Times New Roman" w:cs="Times New Roman"/>
          <w:sz w:val="24"/>
          <w:szCs w:val="24"/>
        </w:rPr>
        <w:t xml:space="preserve"> Koliko torej profitiramo z nakupom izdelka, ki je na trgovski polici za evro cenejši od lokalnega izdelka? </w:t>
      </w:r>
    </w:p>
    <w:p w:rsidR="00DE5488" w:rsidRDefault="00F92C85" w:rsidP="00F33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Nakup </w:t>
      </w:r>
      <w:r w:rsidR="009030FC">
        <w:rPr>
          <w:rFonts w:ascii="Times New Roman" w:hAnsi="Times New Roman" w:cs="Times New Roman"/>
          <w:sz w:val="24"/>
          <w:szCs w:val="24"/>
        </w:rPr>
        <w:t>izdelka, npr. med</w:t>
      </w:r>
      <w:r w:rsidR="00F3316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ki izvira iz naše bližine, ima številne prednosti. Možnost imamo spoznati način njegove pridelave in predelave, pa tudi njegovega pridelovalca. </w:t>
      </w:r>
      <w:r w:rsidR="00D2045D">
        <w:rPr>
          <w:rFonts w:ascii="Times New Roman" w:hAnsi="Times New Roman" w:cs="Times New Roman"/>
          <w:sz w:val="24"/>
          <w:szCs w:val="24"/>
        </w:rPr>
        <w:t xml:space="preserve">S tem vzpostavljamo pomembno vez med pridelovalcem hrane in potrošnikom. </w:t>
      </w:r>
      <w:r>
        <w:rPr>
          <w:rFonts w:ascii="Times New Roman" w:hAnsi="Times New Roman" w:cs="Times New Roman"/>
          <w:sz w:val="24"/>
          <w:szCs w:val="24"/>
        </w:rPr>
        <w:t xml:space="preserve">Bližina izvora izdelka </w:t>
      </w:r>
      <w:r w:rsidR="00DE5488">
        <w:rPr>
          <w:rFonts w:ascii="Times New Roman" w:hAnsi="Times New Roman" w:cs="Times New Roman"/>
          <w:sz w:val="24"/>
          <w:szCs w:val="24"/>
        </w:rPr>
        <w:t xml:space="preserve">zagotavlja </w:t>
      </w:r>
      <w:r w:rsidR="009030FC">
        <w:rPr>
          <w:rFonts w:ascii="Times New Roman" w:hAnsi="Times New Roman" w:cs="Times New Roman"/>
          <w:sz w:val="24"/>
          <w:szCs w:val="24"/>
        </w:rPr>
        <w:t xml:space="preserve">tudi svežino, ima več hranilnih snovi in povzroča manj alergij. </w:t>
      </w:r>
      <w:r w:rsidR="00DE5488">
        <w:rPr>
          <w:rFonts w:ascii="Times New Roman" w:hAnsi="Times New Roman" w:cs="Times New Roman"/>
          <w:sz w:val="24"/>
          <w:szCs w:val="24"/>
        </w:rPr>
        <w:t xml:space="preserve">Z uživanjem hrane iz naše bližine, prispevamo tudi k ohranjanju in ustvarjanju delovnih mest, </w:t>
      </w:r>
      <w:r w:rsidR="00144C4C">
        <w:rPr>
          <w:rFonts w:ascii="Times New Roman" w:hAnsi="Times New Roman" w:cs="Times New Roman"/>
          <w:sz w:val="24"/>
          <w:szCs w:val="24"/>
        </w:rPr>
        <w:t xml:space="preserve">k </w:t>
      </w:r>
      <w:r w:rsidR="004D1023">
        <w:rPr>
          <w:rFonts w:ascii="Times New Roman" w:hAnsi="Times New Roman" w:cs="Times New Roman"/>
          <w:sz w:val="24"/>
          <w:szCs w:val="24"/>
        </w:rPr>
        <w:t xml:space="preserve">razvoju </w:t>
      </w:r>
      <w:r w:rsidR="00144C4C">
        <w:rPr>
          <w:rFonts w:ascii="Times New Roman" w:hAnsi="Times New Roman" w:cs="Times New Roman"/>
          <w:sz w:val="24"/>
          <w:szCs w:val="24"/>
        </w:rPr>
        <w:t>sonaravne</w:t>
      </w:r>
      <w:r w:rsidR="004D1023">
        <w:rPr>
          <w:rFonts w:ascii="Times New Roman" w:hAnsi="Times New Roman" w:cs="Times New Roman"/>
          <w:sz w:val="24"/>
          <w:szCs w:val="24"/>
        </w:rPr>
        <w:t>ga</w:t>
      </w:r>
      <w:r w:rsidR="00144C4C">
        <w:rPr>
          <w:rFonts w:ascii="Times New Roman" w:hAnsi="Times New Roman" w:cs="Times New Roman"/>
          <w:sz w:val="24"/>
          <w:szCs w:val="24"/>
        </w:rPr>
        <w:t xml:space="preserve"> kmet</w:t>
      </w:r>
      <w:r w:rsidR="004D1023">
        <w:rPr>
          <w:rFonts w:ascii="Times New Roman" w:hAnsi="Times New Roman" w:cs="Times New Roman"/>
          <w:sz w:val="24"/>
          <w:szCs w:val="24"/>
        </w:rPr>
        <w:t>ovanja</w:t>
      </w:r>
      <w:r w:rsidR="00144C4C">
        <w:rPr>
          <w:rFonts w:ascii="Times New Roman" w:hAnsi="Times New Roman" w:cs="Times New Roman"/>
          <w:sz w:val="24"/>
          <w:szCs w:val="24"/>
        </w:rPr>
        <w:t xml:space="preserve">, </w:t>
      </w:r>
      <w:r w:rsidR="00DE5488">
        <w:rPr>
          <w:rFonts w:ascii="Times New Roman" w:hAnsi="Times New Roman" w:cs="Times New Roman"/>
          <w:sz w:val="24"/>
          <w:szCs w:val="24"/>
        </w:rPr>
        <w:t xml:space="preserve">pa tudi </w:t>
      </w:r>
      <w:r w:rsidR="00703DAA">
        <w:rPr>
          <w:rFonts w:ascii="Times New Roman" w:hAnsi="Times New Roman" w:cs="Times New Roman"/>
          <w:sz w:val="24"/>
          <w:szCs w:val="24"/>
        </w:rPr>
        <w:t xml:space="preserve">k </w:t>
      </w:r>
      <w:r w:rsidR="00DE5488">
        <w:rPr>
          <w:rFonts w:ascii="Times New Roman" w:hAnsi="Times New Roman" w:cs="Times New Roman"/>
          <w:sz w:val="24"/>
          <w:szCs w:val="24"/>
        </w:rPr>
        <w:t xml:space="preserve">manjšemu onesnaževanju okolja zaradi krajših transportnih in prodajnih poti. </w:t>
      </w:r>
    </w:p>
    <w:p w:rsidR="00F33161" w:rsidRDefault="00F33161" w:rsidP="00F33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Odločitev, ali </w:t>
      </w:r>
      <w:r w:rsidR="00144C4C">
        <w:rPr>
          <w:rFonts w:ascii="Times New Roman" w:hAnsi="Times New Roman" w:cs="Times New Roman"/>
          <w:sz w:val="24"/>
          <w:szCs w:val="24"/>
        </w:rPr>
        <w:t xml:space="preserve">izbrati </w:t>
      </w:r>
      <w:r>
        <w:rPr>
          <w:rFonts w:ascii="Times New Roman" w:hAnsi="Times New Roman" w:cs="Times New Roman"/>
          <w:sz w:val="24"/>
          <w:szCs w:val="24"/>
        </w:rPr>
        <w:t xml:space="preserve">med iz ponudbe tujega trgovca ali ga kupiti od lokalnega čebelarja, je na  koncu pač na strani vsakega posameznika. </w:t>
      </w:r>
      <w:r w:rsidR="00144C4C">
        <w:rPr>
          <w:rFonts w:ascii="Times New Roman" w:hAnsi="Times New Roman" w:cs="Times New Roman"/>
          <w:sz w:val="24"/>
          <w:szCs w:val="24"/>
        </w:rPr>
        <w:t>Vodilo za kontrolo kakovosti medu</w:t>
      </w:r>
      <w:r w:rsidR="004D1023">
        <w:rPr>
          <w:rFonts w:ascii="Times New Roman" w:hAnsi="Times New Roman" w:cs="Times New Roman"/>
          <w:sz w:val="24"/>
          <w:szCs w:val="24"/>
        </w:rPr>
        <w:t xml:space="preserve"> </w:t>
      </w:r>
      <w:r w:rsidR="00144C4C">
        <w:rPr>
          <w:rFonts w:ascii="Times New Roman" w:hAnsi="Times New Roman" w:cs="Times New Roman"/>
          <w:sz w:val="24"/>
          <w:szCs w:val="24"/>
        </w:rPr>
        <w:t xml:space="preserve">je lahko njegova kristalizacija, saj je značilnost naravnega medu, da se strdi. </w:t>
      </w:r>
    </w:p>
    <w:p w:rsidR="00E10F09" w:rsidRDefault="00E10F09" w:rsidP="00DE5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odločanju kaj dati na krožnik, nizka cena nikoli ne bi smela biti glavno vodilo. Preprostega odgovora na težavo, da je lokalno pridelana hrana </w:t>
      </w:r>
      <w:r w:rsidR="00F079AB">
        <w:rPr>
          <w:rFonts w:ascii="Times New Roman" w:hAnsi="Times New Roman" w:cs="Times New Roman"/>
          <w:sz w:val="24"/>
          <w:szCs w:val="24"/>
        </w:rPr>
        <w:t xml:space="preserve">nekoliko </w:t>
      </w:r>
      <w:r>
        <w:rPr>
          <w:rFonts w:ascii="Times New Roman" w:hAnsi="Times New Roman" w:cs="Times New Roman"/>
          <w:sz w:val="24"/>
          <w:szCs w:val="24"/>
        </w:rPr>
        <w:t xml:space="preserve">dražja od uvožene, ni. Za razumevanje </w:t>
      </w:r>
      <w:r w:rsidR="004D1023">
        <w:rPr>
          <w:rFonts w:ascii="Times New Roman" w:hAnsi="Times New Roman" w:cs="Times New Roman"/>
          <w:sz w:val="24"/>
          <w:szCs w:val="24"/>
        </w:rPr>
        <w:t xml:space="preserve">včasih </w:t>
      </w:r>
      <w:r>
        <w:rPr>
          <w:rFonts w:ascii="Times New Roman" w:hAnsi="Times New Roman" w:cs="Times New Roman"/>
          <w:sz w:val="24"/>
          <w:szCs w:val="24"/>
        </w:rPr>
        <w:t>višje cene lokalno pridelane hrane, je potrebno razumeti celoten proces pridelave</w:t>
      </w:r>
      <w:r w:rsidR="004E5B28">
        <w:rPr>
          <w:rFonts w:ascii="Times New Roman" w:hAnsi="Times New Roman" w:cs="Times New Roman"/>
          <w:sz w:val="24"/>
          <w:szCs w:val="24"/>
        </w:rPr>
        <w:t xml:space="preserve"> in predelave </w:t>
      </w:r>
      <w:r>
        <w:rPr>
          <w:rFonts w:ascii="Times New Roman" w:hAnsi="Times New Roman" w:cs="Times New Roman"/>
          <w:sz w:val="24"/>
          <w:szCs w:val="24"/>
        </w:rPr>
        <w:t xml:space="preserve">izdelkov </w:t>
      </w:r>
      <w:r w:rsidR="00144C4C">
        <w:rPr>
          <w:rFonts w:ascii="Times New Roman" w:hAnsi="Times New Roman" w:cs="Times New Roman"/>
          <w:sz w:val="24"/>
          <w:szCs w:val="24"/>
        </w:rPr>
        <w:t xml:space="preserve">- </w:t>
      </w:r>
      <w:r w:rsidR="00DE3FFC">
        <w:rPr>
          <w:rFonts w:ascii="Times New Roman" w:hAnsi="Times New Roman" w:cs="Times New Roman"/>
          <w:sz w:val="24"/>
          <w:szCs w:val="24"/>
        </w:rPr>
        <w:t xml:space="preserve">manjši in razdrobljeni </w:t>
      </w:r>
      <w:r w:rsidR="00D241E2">
        <w:rPr>
          <w:rFonts w:ascii="Times New Roman" w:hAnsi="Times New Roman" w:cs="Times New Roman"/>
          <w:sz w:val="24"/>
          <w:szCs w:val="24"/>
        </w:rPr>
        <w:t>pridelovalci, organizacija prodaje na domu ali na tržnicah večjih mest, nadzor pridelave hrane in njene kvalitete,</w:t>
      </w:r>
      <w:r w:rsidR="00144C4C">
        <w:rPr>
          <w:rFonts w:ascii="Times New Roman" w:hAnsi="Times New Roman" w:cs="Times New Roman"/>
          <w:sz w:val="24"/>
          <w:szCs w:val="24"/>
        </w:rPr>
        <w:t xml:space="preserve"> veliko ur ročnega dela,</w:t>
      </w:r>
      <w:r w:rsidR="004E5B28">
        <w:rPr>
          <w:rFonts w:ascii="Times New Roman" w:hAnsi="Times New Roman" w:cs="Times New Roman"/>
          <w:sz w:val="24"/>
          <w:szCs w:val="24"/>
        </w:rPr>
        <w:t xml:space="preserve"> oteženi pogoji pridelave itn.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C4C" w:rsidRDefault="00144C4C" w:rsidP="00144C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 nadaljuje)</w:t>
      </w:r>
    </w:p>
    <w:p w:rsidR="00151CC8" w:rsidRDefault="00151CC8" w:rsidP="00DE54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CC8" w:rsidRDefault="00151CC8" w:rsidP="00DE5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Roškar</w:t>
      </w:r>
      <w:r w:rsidR="00144C4C">
        <w:rPr>
          <w:rFonts w:ascii="Times New Roman" w:hAnsi="Times New Roman" w:cs="Times New Roman"/>
          <w:sz w:val="24"/>
          <w:szCs w:val="24"/>
        </w:rPr>
        <w:t>, študentka EPF</w:t>
      </w:r>
      <w:bookmarkStart w:id="0" w:name="_GoBack"/>
      <w:bookmarkEnd w:id="0"/>
    </w:p>
    <w:p w:rsidR="00DE5488" w:rsidRPr="00DE5488" w:rsidRDefault="00DE5488" w:rsidP="00DE54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88" w:rsidRDefault="00DE5488" w:rsidP="00F92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488" w:rsidRDefault="00DE5488" w:rsidP="00F92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C85" w:rsidRDefault="009030FC" w:rsidP="00F92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3D" w:rsidRPr="00DD6D3D" w:rsidRDefault="00F92C85" w:rsidP="00F92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D3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D6D3D" w:rsidRPr="00DD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3D"/>
    <w:rsid w:val="00144C4C"/>
    <w:rsid w:val="00151CC8"/>
    <w:rsid w:val="00197C4A"/>
    <w:rsid w:val="002756FC"/>
    <w:rsid w:val="002C7FE1"/>
    <w:rsid w:val="004D1023"/>
    <w:rsid w:val="004E5B28"/>
    <w:rsid w:val="005C007B"/>
    <w:rsid w:val="00703DAA"/>
    <w:rsid w:val="008B2A9A"/>
    <w:rsid w:val="009030FC"/>
    <w:rsid w:val="009377D0"/>
    <w:rsid w:val="00AB1065"/>
    <w:rsid w:val="00B52612"/>
    <w:rsid w:val="00D2045D"/>
    <w:rsid w:val="00D241E2"/>
    <w:rsid w:val="00DA260D"/>
    <w:rsid w:val="00DD6D3D"/>
    <w:rsid w:val="00DE3FFC"/>
    <w:rsid w:val="00DE5488"/>
    <w:rsid w:val="00E10F09"/>
    <w:rsid w:val="00F079AB"/>
    <w:rsid w:val="00F32A06"/>
    <w:rsid w:val="00F33161"/>
    <w:rsid w:val="00F9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B11D"/>
  <w15:chartTrackingRefBased/>
  <w15:docId w15:val="{15F121B3-0253-46B2-8910-A3B88C86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RASG</cp:lastModifiedBy>
  <cp:revision>5</cp:revision>
  <dcterms:created xsi:type="dcterms:W3CDTF">2018-04-13T07:07:00Z</dcterms:created>
  <dcterms:modified xsi:type="dcterms:W3CDTF">2018-04-13T07:18:00Z</dcterms:modified>
</cp:coreProperties>
</file>